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5E" w:rsidRDefault="00B026DA" w:rsidP="0053065E">
      <w:pPr>
        <w:spacing w:after="0" w:line="240" w:lineRule="auto"/>
        <w:rPr>
          <w:rFonts w:ascii="Arial" w:hAnsi="Arial" w:cs="Arial"/>
          <w:color w:val="222222"/>
        </w:rPr>
      </w:pPr>
      <w:r w:rsidRPr="0053065E">
        <w:rPr>
          <w:rFonts w:ascii="Arial" w:hAnsi="Arial" w:cs="Arial"/>
          <w:color w:val="222222"/>
        </w:rPr>
        <w:t xml:space="preserve">Algorithm </w:t>
      </w:r>
    </w:p>
    <w:p w:rsidR="0053065E" w:rsidRDefault="0053065E" w:rsidP="0053065E">
      <w:pPr>
        <w:spacing w:after="0" w:line="240" w:lineRule="auto"/>
        <w:rPr>
          <w:rFonts w:ascii="Arial" w:hAnsi="Arial" w:cs="Arial"/>
          <w:color w:val="222222"/>
        </w:rPr>
      </w:pPr>
    </w:p>
    <w:p w:rsidR="00291D86" w:rsidRDefault="00B026DA" w:rsidP="0053065E">
      <w:pPr>
        <w:spacing w:after="0" w:line="240" w:lineRule="auto"/>
        <w:rPr>
          <w:rFonts w:ascii="Arial" w:hAnsi="Arial" w:cs="Arial"/>
          <w:color w:val="222222"/>
        </w:rPr>
      </w:pPr>
      <w:r w:rsidRPr="0053065E">
        <w:rPr>
          <w:rFonts w:ascii="Arial" w:hAnsi="Arial" w:cs="Arial"/>
          <w:color w:val="222222"/>
        </w:rPr>
        <w:t>A process or set of rules to be followed in calculations or other problem-solving operations, esp. by a computer.</w:t>
      </w:r>
    </w:p>
    <w:p w:rsidR="0053065E" w:rsidRPr="0053065E" w:rsidRDefault="0053065E" w:rsidP="0053065E">
      <w:pPr>
        <w:spacing w:after="0" w:line="240" w:lineRule="auto"/>
        <w:rPr>
          <w:rFonts w:ascii="Arial" w:hAnsi="Arial" w:cs="Arial"/>
          <w:color w:val="222222"/>
        </w:rPr>
      </w:pPr>
    </w:p>
    <w:p w:rsidR="0053065E" w:rsidRDefault="0053065E" w:rsidP="0053065E">
      <w:pPr>
        <w:spacing w:after="0" w:line="240" w:lineRule="auto"/>
        <w:rPr>
          <w:rFonts w:ascii="Arial" w:hAnsi="Arial" w:cs="Arial"/>
          <w:color w:val="222222"/>
        </w:rPr>
      </w:pPr>
      <w:r>
        <w:rPr>
          <w:rFonts w:ascii="Arial" w:hAnsi="Arial" w:cs="Arial"/>
          <w:color w:val="222222"/>
        </w:rPr>
        <w:t>F</w:t>
      </w:r>
      <w:r w:rsidRPr="0053065E">
        <w:rPr>
          <w:rFonts w:ascii="Arial" w:hAnsi="Arial" w:cs="Arial"/>
          <w:color w:val="222222"/>
        </w:rPr>
        <w:t xml:space="preserve">lash </w:t>
      </w:r>
    </w:p>
    <w:p w:rsidR="0053065E" w:rsidRDefault="0053065E" w:rsidP="0053065E">
      <w:pPr>
        <w:spacing w:after="0" w:line="240" w:lineRule="auto"/>
        <w:rPr>
          <w:rFonts w:ascii="Arial" w:hAnsi="Arial" w:cs="Arial"/>
          <w:color w:val="222222"/>
        </w:rPr>
      </w:pPr>
    </w:p>
    <w:p w:rsidR="0053065E" w:rsidRPr="0053065E" w:rsidRDefault="0053065E" w:rsidP="0053065E">
      <w:pPr>
        <w:spacing w:after="0" w:line="240" w:lineRule="auto"/>
        <w:rPr>
          <w:rFonts w:ascii="Arial" w:hAnsi="Arial" w:cs="Arial"/>
        </w:rPr>
      </w:pPr>
      <w:r w:rsidRPr="0053065E">
        <w:rPr>
          <w:rFonts w:ascii="Arial" w:hAnsi="Arial" w:cs="Arial"/>
          <w:color w:val="222222"/>
        </w:rPr>
        <w:t>An application used to produce animation sequences that can be viewed by a browser. Macromedia Flash is a vector graphics based graphics animation program. The resulting files, sometimes called "flash files", may be included in a web page to view in a web browser, or they may be played on a standalone player</w:t>
      </w:r>
    </w:p>
    <w:p w:rsidR="0053065E" w:rsidRPr="0053065E" w:rsidRDefault="0053065E" w:rsidP="0053065E">
      <w:pPr>
        <w:shd w:val="clear" w:color="auto" w:fill="FFFFFF"/>
        <w:spacing w:after="0" w:line="240" w:lineRule="auto"/>
        <w:outlineLvl w:val="2"/>
        <w:rPr>
          <w:rFonts w:ascii="Arial" w:eastAsia="Times New Roman" w:hAnsi="Arial" w:cs="Arial"/>
          <w:bCs/>
          <w:color w:val="000000"/>
          <w:lang w:eastAsia="en-GB"/>
        </w:rPr>
      </w:pPr>
    </w:p>
    <w:p w:rsidR="00B026DA" w:rsidRDefault="0053065E" w:rsidP="0053065E">
      <w:pPr>
        <w:shd w:val="clear" w:color="auto" w:fill="FFFFFF"/>
        <w:spacing w:after="0" w:line="240" w:lineRule="auto"/>
        <w:outlineLvl w:val="2"/>
        <w:rPr>
          <w:rFonts w:ascii="Arial" w:eastAsia="Times New Roman" w:hAnsi="Arial" w:cs="Arial"/>
          <w:bCs/>
          <w:color w:val="000000"/>
          <w:lang w:eastAsia="en-GB"/>
        </w:rPr>
      </w:pPr>
      <w:r w:rsidRPr="0053065E">
        <w:rPr>
          <w:rFonts w:ascii="Arial" w:eastAsia="Times New Roman" w:hAnsi="Arial" w:cs="Arial"/>
          <w:bCs/>
          <w:color w:val="000000"/>
          <w:lang w:eastAsia="en-GB"/>
        </w:rPr>
        <w:t>HUD</w:t>
      </w:r>
    </w:p>
    <w:p w:rsidR="0053065E" w:rsidRPr="00B026DA" w:rsidRDefault="0053065E" w:rsidP="0053065E">
      <w:pPr>
        <w:shd w:val="clear" w:color="auto" w:fill="FFFFFF"/>
        <w:spacing w:after="0" w:line="240" w:lineRule="auto"/>
        <w:outlineLvl w:val="2"/>
        <w:rPr>
          <w:rFonts w:ascii="Arial" w:eastAsia="Times New Roman" w:hAnsi="Arial" w:cs="Arial"/>
          <w:bCs/>
          <w:color w:val="000000"/>
          <w:lang w:eastAsia="en-GB"/>
        </w:rPr>
      </w:pPr>
    </w:p>
    <w:p w:rsidR="00B026DA" w:rsidRDefault="00B026DA" w:rsidP="0053065E">
      <w:pPr>
        <w:shd w:val="clear" w:color="auto" w:fill="FFFFFF"/>
        <w:spacing w:after="0" w:line="240" w:lineRule="auto"/>
        <w:rPr>
          <w:rFonts w:ascii="Arial" w:eastAsia="Times New Roman" w:hAnsi="Arial" w:cs="Arial"/>
          <w:color w:val="000000"/>
          <w:lang w:eastAsia="en-GB"/>
        </w:rPr>
      </w:pPr>
      <w:r w:rsidRPr="00B026DA">
        <w:rPr>
          <w:rFonts w:ascii="Arial" w:eastAsia="Times New Roman" w:hAnsi="Arial" w:cs="Arial"/>
          <w:bCs/>
          <w:color w:val="000000"/>
          <w:lang w:eastAsia="en-GB"/>
        </w:rPr>
        <w:t xml:space="preserve">In Second Life, </w:t>
      </w:r>
      <w:hyperlink r:id="rId4" w:tooltip="Object" w:history="1">
        <w:r w:rsidRPr="0053065E">
          <w:rPr>
            <w:rFonts w:ascii="Arial" w:eastAsia="Times New Roman" w:hAnsi="Arial" w:cs="Arial"/>
            <w:bCs/>
            <w:color w:val="4378A4"/>
            <w:u w:val="single"/>
            <w:lang w:eastAsia="en-GB"/>
          </w:rPr>
          <w:t>objects</w:t>
        </w:r>
      </w:hyperlink>
      <w:r w:rsidRPr="00B026DA">
        <w:rPr>
          <w:rFonts w:ascii="Arial" w:eastAsia="Times New Roman" w:hAnsi="Arial" w:cs="Arial"/>
          <w:bCs/>
          <w:color w:val="000000"/>
          <w:lang w:eastAsia="en-GB"/>
        </w:rPr>
        <w:t xml:space="preserve"> can be worn on one of the eight HUD (short for </w:t>
      </w:r>
      <w:hyperlink r:id="rId5" w:tooltip="http://en.wikipedia.org/wiki/HUD_%28video_gaming%29" w:history="1">
        <w:r w:rsidRPr="0053065E">
          <w:rPr>
            <w:rFonts w:ascii="Arial" w:eastAsia="Times New Roman" w:hAnsi="Arial" w:cs="Arial"/>
            <w:bCs/>
            <w:color w:val="4378A4"/>
            <w:u w:val="single"/>
            <w:lang w:eastAsia="en-GB"/>
          </w:rPr>
          <w:t>heads-up display</w:t>
        </w:r>
      </w:hyperlink>
      <w:r w:rsidRPr="00B026DA">
        <w:rPr>
          <w:rFonts w:ascii="Arial" w:eastAsia="Times New Roman" w:hAnsi="Arial" w:cs="Arial"/>
          <w:bCs/>
          <w:color w:val="000000"/>
          <w:lang w:eastAsia="en-GB"/>
        </w:rPr>
        <w:t>) attachment points. HUDs are essential to understand, since every SL Resident eventually comes across them sooner or later.</w:t>
      </w:r>
      <w:r w:rsidR="0053065E">
        <w:rPr>
          <w:rFonts w:ascii="Arial" w:eastAsia="Times New Roman" w:hAnsi="Arial" w:cs="Arial"/>
          <w:bCs/>
          <w:color w:val="000000"/>
          <w:lang w:eastAsia="en-GB"/>
        </w:rPr>
        <w:t xml:space="preserve"> </w:t>
      </w:r>
      <w:r w:rsidRPr="00B026DA">
        <w:rPr>
          <w:rFonts w:ascii="Arial" w:eastAsia="Times New Roman" w:hAnsi="Arial" w:cs="Arial"/>
          <w:color w:val="000000"/>
          <w:lang w:eastAsia="en-GB"/>
        </w:rPr>
        <w:t>A HUD typically consists of a control panel with different buttons you can click on to do context-specific stuff. Some HUDs are "passive" and only meant to be looked at, not touched.</w:t>
      </w:r>
    </w:p>
    <w:p w:rsidR="0053065E" w:rsidRPr="00B026DA" w:rsidRDefault="0053065E" w:rsidP="0053065E">
      <w:pPr>
        <w:shd w:val="clear" w:color="auto" w:fill="FFFFFF"/>
        <w:spacing w:after="0" w:line="240" w:lineRule="auto"/>
        <w:rPr>
          <w:rFonts w:ascii="Arial" w:eastAsia="Times New Roman" w:hAnsi="Arial" w:cs="Arial"/>
          <w:color w:val="000000"/>
          <w:lang w:eastAsia="en-GB"/>
        </w:rPr>
      </w:pPr>
    </w:p>
    <w:p w:rsidR="00B026DA" w:rsidRDefault="00B026DA" w:rsidP="0053065E">
      <w:pPr>
        <w:shd w:val="clear" w:color="auto" w:fill="FFFFFF"/>
        <w:spacing w:after="0" w:line="240" w:lineRule="auto"/>
        <w:rPr>
          <w:rFonts w:ascii="Arial" w:eastAsia="Times New Roman" w:hAnsi="Arial" w:cs="Arial"/>
          <w:color w:val="000000"/>
          <w:lang w:eastAsia="en-GB"/>
        </w:rPr>
      </w:pPr>
      <w:r w:rsidRPr="00B026DA">
        <w:rPr>
          <w:rFonts w:ascii="Arial" w:eastAsia="Times New Roman" w:hAnsi="Arial" w:cs="Arial"/>
          <w:color w:val="000000"/>
          <w:lang w:eastAsia="en-GB"/>
        </w:rPr>
        <w:t xml:space="preserve">While general </w:t>
      </w:r>
      <w:hyperlink r:id="rId6" w:tooltip="Attachment" w:history="1">
        <w:r w:rsidRPr="0053065E">
          <w:rPr>
            <w:rFonts w:ascii="Arial" w:eastAsia="Times New Roman" w:hAnsi="Arial" w:cs="Arial"/>
            <w:color w:val="4378A4"/>
            <w:u w:val="single"/>
            <w:lang w:eastAsia="en-GB"/>
          </w:rPr>
          <w:t>attachments</w:t>
        </w:r>
      </w:hyperlink>
      <w:r w:rsidRPr="00B026DA">
        <w:rPr>
          <w:rFonts w:ascii="Arial" w:eastAsia="Times New Roman" w:hAnsi="Arial" w:cs="Arial"/>
          <w:color w:val="000000"/>
          <w:lang w:eastAsia="en-GB"/>
        </w:rPr>
        <w:t xml:space="preserve"> appear on your avatar's body and other Residents can see them, HUDs are only visible to you and have a fixed viewpoint, similar to how they're used in video games and apps. However, the </w:t>
      </w:r>
      <w:r w:rsidRPr="00B026DA">
        <w:rPr>
          <w:rFonts w:ascii="Arial" w:eastAsia="Times New Roman" w:hAnsi="Arial" w:cs="Arial"/>
          <w:i/>
          <w:iCs/>
          <w:color w:val="000000"/>
          <w:lang w:eastAsia="en-GB"/>
        </w:rPr>
        <w:t>scripted effects</w:t>
      </w:r>
      <w:r w:rsidRPr="00B026DA">
        <w:rPr>
          <w:rFonts w:ascii="Arial" w:eastAsia="Times New Roman" w:hAnsi="Arial" w:cs="Arial"/>
          <w:color w:val="000000"/>
          <w:lang w:eastAsia="en-GB"/>
        </w:rPr>
        <w:t xml:space="preserve"> of a HUD, like </w:t>
      </w:r>
      <w:hyperlink r:id="rId7" w:tooltip="Category:LSL Chat" w:history="1">
        <w:r w:rsidRPr="0053065E">
          <w:rPr>
            <w:rFonts w:ascii="Arial" w:eastAsia="Times New Roman" w:hAnsi="Arial" w:cs="Arial"/>
            <w:color w:val="4378A4"/>
            <w:u w:val="single"/>
            <w:lang w:eastAsia="en-GB"/>
          </w:rPr>
          <w:t>emitted</w:t>
        </w:r>
      </w:hyperlink>
      <w:r w:rsidRPr="00B026DA">
        <w:rPr>
          <w:rFonts w:ascii="Arial" w:eastAsia="Times New Roman" w:hAnsi="Arial" w:cs="Arial"/>
          <w:color w:val="000000"/>
          <w:lang w:eastAsia="en-GB"/>
        </w:rPr>
        <w:t xml:space="preserve"> chat, can be visible to other Residents and objects.</w:t>
      </w:r>
    </w:p>
    <w:p w:rsidR="0053065E" w:rsidRPr="00B026DA" w:rsidRDefault="0053065E" w:rsidP="0053065E">
      <w:pPr>
        <w:shd w:val="clear" w:color="auto" w:fill="FFFFFF"/>
        <w:spacing w:after="0" w:line="240" w:lineRule="auto"/>
        <w:rPr>
          <w:rFonts w:ascii="Arial" w:eastAsia="Times New Roman" w:hAnsi="Arial" w:cs="Arial"/>
          <w:color w:val="000000"/>
          <w:lang w:eastAsia="en-GB"/>
        </w:rPr>
      </w:pPr>
    </w:p>
    <w:p w:rsidR="00B026DA" w:rsidRPr="00B026DA" w:rsidRDefault="00B026DA" w:rsidP="0053065E">
      <w:pPr>
        <w:shd w:val="clear" w:color="auto" w:fill="FFFFFF"/>
        <w:spacing w:after="0" w:line="240" w:lineRule="auto"/>
        <w:rPr>
          <w:rFonts w:ascii="Arial" w:eastAsia="Times New Roman" w:hAnsi="Arial" w:cs="Arial"/>
          <w:color w:val="000000"/>
          <w:lang w:eastAsia="en-GB"/>
        </w:rPr>
      </w:pPr>
      <w:r w:rsidRPr="00B026DA">
        <w:rPr>
          <w:rFonts w:ascii="Arial" w:eastAsia="Times New Roman" w:hAnsi="Arial" w:cs="Arial"/>
          <w:color w:val="000000"/>
          <w:lang w:eastAsia="en-GB"/>
        </w:rPr>
        <w:t xml:space="preserve">HUDs are an evolution of user interaction in SL: before HUDs, Residents were limited to typing commands in chat or </w:t>
      </w:r>
      <w:hyperlink r:id="rId8" w:tooltip="DialogMenus" w:history="1">
        <w:r w:rsidRPr="0053065E">
          <w:rPr>
            <w:rFonts w:ascii="Arial" w:eastAsia="Times New Roman" w:hAnsi="Arial" w:cs="Arial"/>
            <w:color w:val="4378A4"/>
            <w:u w:val="single"/>
            <w:lang w:eastAsia="en-GB"/>
          </w:rPr>
          <w:t>touch dialogs</w:t>
        </w:r>
      </w:hyperlink>
      <w:r w:rsidRPr="00B026DA">
        <w:rPr>
          <w:rFonts w:ascii="Arial" w:eastAsia="Times New Roman" w:hAnsi="Arial" w:cs="Arial"/>
          <w:color w:val="000000"/>
          <w:lang w:eastAsia="en-GB"/>
        </w:rPr>
        <w:t xml:space="preserve"> (pop-up windows with choices to click on). These methods are still used — sometimes in tandem with HUDs — but HUDs are often more visually attractive and user-friendly, making them approachable.</w:t>
      </w:r>
    </w:p>
    <w:p w:rsidR="00B026DA" w:rsidRDefault="00B026DA" w:rsidP="0053065E">
      <w:pPr>
        <w:shd w:val="clear" w:color="auto" w:fill="FFFFFF"/>
        <w:spacing w:after="0" w:line="240" w:lineRule="auto"/>
        <w:rPr>
          <w:rFonts w:ascii="Arial" w:eastAsia="Times New Roman" w:hAnsi="Arial" w:cs="Arial"/>
          <w:color w:val="000000"/>
          <w:lang w:eastAsia="en-GB"/>
        </w:rPr>
      </w:pPr>
      <w:r w:rsidRPr="00B026DA">
        <w:rPr>
          <w:rFonts w:ascii="Arial" w:eastAsia="Times New Roman" w:hAnsi="Arial" w:cs="Arial"/>
          <w:color w:val="000000"/>
          <w:lang w:eastAsia="en-GB"/>
        </w:rPr>
        <w:t>Objects specifically designed to be used like that may have "HUD" in their name to tell you where they'll appear, or they may have "(wear me)" in their name.</w:t>
      </w:r>
    </w:p>
    <w:p w:rsidR="0053065E" w:rsidRPr="00B026DA" w:rsidRDefault="0053065E" w:rsidP="0053065E">
      <w:pPr>
        <w:shd w:val="clear" w:color="auto" w:fill="FFFFFF"/>
        <w:spacing w:after="0" w:line="240" w:lineRule="auto"/>
        <w:rPr>
          <w:rFonts w:ascii="Arial" w:eastAsia="Times New Roman" w:hAnsi="Arial" w:cs="Arial"/>
          <w:color w:val="000000"/>
          <w:lang w:eastAsia="en-GB"/>
        </w:rPr>
      </w:pPr>
    </w:p>
    <w:p w:rsidR="0053065E" w:rsidRDefault="0053065E" w:rsidP="0053065E">
      <w:pPr>
        <w:spacing w:after="0" w:line="240" w:lineRule="auto"/>
        <w:rPr>
          <w:rFonts w:ascii="Arial" w:hAnsi="Arial" w:cs="Arial"/>
          <w:color w:val="222222"/>
        </w:rPr>
      </w:pPr>
      <w:r>
        <w:rPr>
          <w:rFonts w:ascii="Arial" w:hAnsi="Arial" w:cs="Arial"/>
          <w:color w:val="222222"/>
        </w:rPr>
        <w:t>PHP</w:t>
      </w:r>
    </w:p>
    <w:p w:rsidR="0053065E" w:rsidRDefault="0053065E" w:rsidP="0053065E">
      <w:pPr>
        <w:spacing w:after="0" w:line="240" w:lineRule="auto"/>
        <w:rPr>
          <w:rFonts w:ascii="Arial" w:hAnsi="Arial" w:cs="Arial"/>
          <w:color w:val="222222"/>
        </w:rPr>
      </w:pPr>
    </w:p>
    <w:p w:rsidR="00B026DA" w:rsidRDefault="00B026DA" w:rsidP="0053065E">
      <w:pPr>
        <w:spacing w:after="0" w:line="240" w:lineRule="auto"/>
        <w:rPr>
          <w:rFonts w:ascii="Arial" w:hAnsi="Arial" w:cs="Arial"/>
          <w:color w:val="222222"/>
        </w:rPr>
      </w:pPr>
      <w:r w:rsidRPr="0053065E">
        <w:rPr>
          <w:rFonts w:ascii="Arial" w:hAnsi="Arial" w:cs="Arial"/>
          <w:color w:val="222222"/>
        </w:rPr>
        <w:t xml:space="preserve">Hypertext </w:t>
      </w:r>
      <w:proofErr w:type="spellStart"/>
      <w:r w:rsidRPr="0053065E">
        <w:rPr>
          <w:rFonts w:ascii="Arial" w:hAnsi="Arial" w:cs="Arial"/>
          <w:color w:val="222222"/>
        </w:rPr>
        <w:t>Preprocessor</w:t>
      </w:r>
      <w:proofErr w:type="spellEnd"/>
      <w:r w:rsidRPr="0053065E">
        <w:rPr>
          <w:rFonts w:ascii="Arial" w:hAnsi="Arial" w:cs="Arial"/>
          <w:color w:val="222222"/>
        </w:rPr>
        <w:t xml:space="preserve"> is a widely used, general-purpose scripting language that was originally designed for web development to produce dynamic web pages.</w:t>
      </w:r>
    </w:p>
    <w:p w:rsidR="0053065E" w:rsidRDefault="0053065E" w:rsidP="0053065E">
      <w:pPr>
        <w:spacing w:after="0" w:line="240" w:lineRule="auto"/>
        <w:rPr>
          <w:rFonts w:ascii="Arial" w:hAnsi="Arial" w:cs="Arial"/>
          <w:color w:val="222222"/>
        </w:rPr>
      </w:pPr>
    </w:p>
    <w:p w:rsidR="0053065E" w:rsidRDefault="0053065E" w:rsidP="0053065E">
      <w:pPr>
        <w:spacing w:after="0" w:line="240" w:lineRule="auto"/>
        <w:rPr>
          <w:rFonts w:ascii="Arial" w:hAnsi="Arial" w:cs="Arial"/>
          <w:color w:val="222222"/>
        </w:rPr>
      </w:pPr>
      <w:r w:rsidRPr="0053065E">
        <w:rPr>
          <w:rFonts w:ascii="Arial" w:hAnsi="Arial" w:cs="Arial"/>
          <w:color w:val="222222"/>
        </w:rPr>
        <w:t xml:space="preserve">XHTML </w:t>
      </w:r>
    </w:p>
    <w:p w:rsidR="0053065E" w:rsidRDefault="0053065E" w:rsidP="0053065E">
      <w:pPr>
        <w:spacing w:after="0" w:line="240" w:lineRule="auto"/>
        <w:rPr>
          <w:rFonts w:ascii="Arial" w:hAnsi="Arial" w:cs="Arial"/>
          <w:color w:val="222222"/>
        </w:rPr>
      </w:pPr>
    </w:p>
    <w:p w:rsidR="0053065E" w:rsidRPr="0053065E" w:rsidRDefault="0053065E" w:rsidP="0053065E">
      <w:pPr>
        <w:spacing w:after="0" w:line="240" w:lineRule="auto"/>
        <w:rPr>
          <w:rFonts w:ascii="Arial" w:hAnsi="Arial" w:cs="Arial"/>
          <w:color w:val="222222"/>
        </w:rPr>
      </w:pPr>
      <w:r w:rsidRPr="0053065E">
        <w:rPr>
          <w:rFonts w:ascii="Arial" w:hAnsi="Arial" w:cs="Arial"/>
          <w:color w:val="222222"/>
        </w:rPr>
        <w:t xml:space="preserve">XHTML (Extensible Hypertext </w:t>
      </w:r>
      <w:proofErr w:type="spellStart"/>
      <w:r w:rsidRPr="0053065E">
        <w:rPr>
          <w:rFonts w:ascii="Arial" w:hAnsi="Arial" w:cs="Arial"/>
          <w:color w:val="222222"/>
        </w:rPr>
        <w:t>Markup</w:t>
      </w:r>
      <w:proofErr w:type="spellEnd"/>
      <w:r w:rsidRPr="0053065E">
        <w:rPr>
          <w:rFonts w:ascii="Arial" w:hAnsi="Arial" w:cs="Arial"/>
          <w:color w:val="222222"/>
        </w:rPr>
        <w:t xml:space="preserve"> Language) is a family of XML </w:t>
      </w:r>
      <w:proofErr w:type="spellStart"/>
      <w:r w:rsidRPr="0053065E">
        <w:rPr>
          <w:rFonts w:ascii="Arial" w:hAnsi="Arial" w:cs="Arial"/>
          <w:color w:val="222222"/>
        </w:rPr>
        <w:t>markup</w:t>
      </w:r>
      <w:proofErr w:type="spellEnd"/>
      <w:r w:rsidRPr="0053065E">
        <w:rPr>
          <w:rFonts w:ascii="Arial" w:hAnsi="Arial" w:cs="Arial"/>
          <w:color w:val="222222"/>
        </w:rPr>
        <w:t xml:space="preserve"> languages that mirror or extend versions of the widely used Hypertext </w:t>
      </w:r>
      <w:proofErr w:type="spellStart"/>
      <w:r w:rsidRPr="0053065E">
        <w:rPr>
          <w:rFonts w:ascii="Arial" w:hAnsi="Arial" w:cs="Arial"/>
          <w:color w:val="222222"/>
        </w:rPr>
        <w:t>Markup</w:t>
      </w:r>
      <w:proofErr w:type="spellEnd"/>
      <w:r w:rsidRPr="0053065E">
        <w:rPr>
          <w:rFonts w:ascii="Arial" w:hAnsi="Arial" w:cs="Arial"/>
          <w:color w:val="222222"/>
        </w:rPr>
        <w:t xml:space="preserve"> Language (HTML), the language in which web pages are written. Basically HTML expressed as valid XML. XHTML is intended to be used in the same places you would use HTML (creating web pages) but is much more strictly defined, which makes it a lot easier to create </w:t>
      </w:r>
      <w:proofErr w:type="spellStart"/>
      <w:r w:rsidRPr="0053065E">
        <w:rPr>
          <w:rFonts w:ascii="Arial" w:hAnsi="Arial" w:cs="Arial"/>
          <w:color w:val="222222"/>
        </w:rPr>
        <w:t>sofware</w:t>
      </w:r>
      <w:proofErr w:type="spellEnd"/>
      <w:r w:rsidRPr="0053065E">
        <w:rPr>
          <w:rFonts w:ascii="Arial" w:hAnsi="Arial" w:cs="Arial"/>
          <w:color w:val="222222"/>
        </w:rPr>
        <w:t xml:space="preserve"> that can read it, edit it, check it for errors, </w:t>
      </w:r>
      <w:r>
        <w:rPr>
          <w:rFonts w:ascii="Arial" w:hAnsi="Arial" w:cs="Arial"/>
          <w:color w:val="222222"/>
        </w:rPr>
        <w:t xml:space="preserve">etc. </w:t>
      </w:r>
    </w:p>
    <w:p w:rsidR="0053065E" w:rsidRPr="0053065E" w:rsidRDefault="0053065E" w:rsidP="0053065E">
      <w:pPr>
        <w:spacing w:after="0" w:line="240" w:lineRule="auto"/>
        <w:rPr>
          <w:rFonts w:ascii="Arial" w:hAnsi="Arial" w:cs="Arial"/>
          <w:color w:val="222222"/>
        </w:rPr>
      </w:pPr>
    </w:p>
    <w:sectPr w:rsidR="0053065E" w:rsidRPr="0053065E" w:rsidSect="00291D8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defaultTabStop w:val="720"/>
  <w:characterSpacingControl w:val="doNotCompress"/>
  <w:compat/>
  <w:rsids>
    <w:rsidRoot w:val="00B026DA"/>
    <w:rsid w:val="00227C9B"/>
    <w:rsid w:val="00291D86"/>
    <w:rsid w:val="0053065E"/>
    <w:rsid w:val="009700C3"/>
    <w:rsid w:val="00B026DA"/>
    <w:rsid w:val="00B469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6DA"/>
    <w:rPr>
      <w:color w:val="4378A4"/>
      <w:u w:val="single"/>
    </w:rPr>
  </w:style>
  <w:style w:type="paragraph" w:styleId="NormalWeb">
    <w:name w:val="Normal (Web)"/>
    <w:basedOn w:val="Normal"/>
    <w:uiPriority w:val="99"/>
    <w:semiHidden/>
    <w:unhideWhenUsed/>
    <w:rsid w:val="00B026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w-headline">
    <w:name w:val="mw-headline"/>
    <w:basedOn w:val="DefaultParagraphFont"/>
    <w:rsid w:val="00B026DA"/>
  </w:style>
</w:styles>
</file>

<file path=word/webSettings.xml><?xml version="1.0" encoding="utf-8"?>
<w:webSettings xmlns:r="http://schemas.openxmlformats.org/officeDocument/2006/relationships" xmlns:w="http://schemas.openxmlformats.org/wordprocessingml/2006/main">
  <w:divs>
    <w:div w:id="683168891">
      <w:bodyDiv w:val="1"/>
      <w:marLeft w:val="0"/>
      <w:marRight w:val="0"/>
      <w:marTop w:val="0"/>
      <w:marBottom w:val="0"/>
      <w:divBdr>
        <w:top w:val="none" w:sz="0" w:space="0" w:color="auto"/>
        <w:left w:val="none" w:sz="0" w:space="0" w:color="auto"/>
        <w:bottom w:val="none" w:sz="0" w:space="0" w:color="auto"/>
        <w:right w:val="none" w:sz="0" w:space="0" w:color="auto"/>
      </w:divBdr>
      <w:divsChild>
        <w:div w:id="1557014515">
          <w:marLeft w:val="0"/>
          <w:marRight w:val="0"/>
          <w:marTop w:val="0"/>
          <w:marBottom w:val="0"/>
          <w:divBdr>
            <w:top w:val="none" w:sz="0" w:space="0" w:color="auto"/>
            <w:left w:val="none" w:sz="0" w:space="0" w:color="auto"/>
            <w:bottom w:val="none" w:sz="0" w:space="0" w:color="auto"/>
            <w:right w:val="none" w:sz="0" w:space="0" w:color="auto"/>
          </w:divBdr>
          <w:divsChild>
            <w:div w:id="413861407">
              <w:marLeft w:val="0"/>
              <w:marRight w:val="0"/>
              <w:marTop w:val="0"/>
              <w:marBottom w:val="0"/>
              <w:divBdr>
                <w:top w:val="none" w:sz="0" w:space="0" w:color="auto"/>
                <w:left w:val="none" w:sz="0" w:space="0" w:color="auto"/>
                <w:bottom w:val="none" w:sz="0" w:space="0" w:color="auto"/>
                <w:right w:val="none" w:sz="0" w:space="0" w:color="auto"/>
              </w:divBdr>
              <w:divsChild>
                <w:div w:id="389809179">
                  <w:marLeft w:val="2928"/>
                  <w:marRight w:val="0"/>
                  <w:marTop w:val="672"/>
                  <w:marBottom w:val="0"/>
                  <w:divBdr>
                    <w:top w:val="single" w:sz="4" w:space="0" w:color="AAAAAA"/>
                    <w:left w:val="single" w:sz="4" w:space="12" w:color="AAAAAA"/>
                    <w:bottom w:val="single" w:sz="4" w:space="18" w:color="AAAAAA"/>
                    <w:right w:val="none" w:sz="0" w:space="0" w:color="auto"/>
                  </w:divBdr>
                  <w:divsChild>
                    <w:div w:id="2732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secondlife.com/wiki/DialogMenus" TargetMode="External"/><Relationship Id="rId3" Type="http://schemas.openxmlformats.org/officeDocument/2006/relationships/webSettings" Target="webSettings.xml"/><Relationship Id="rId7" Type="http://schemas.openxmlformats.org/officeDocument/2006/relationships/hyperlink" Target="http://wiki.secondlife.com/wiki/Category:LSL_Ch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ki.secondlife.com/wiki/Attachment" TargetMode="External"/><Relationship Id="rId5" Type="http://schemas.openxmlformats.org/officeDocument/2006/relationships/hyperlink" Target="http://en.wikipedia.org/wiki/HUD_%28video_gaming%29" TargetMode="External"/><Relationship Id="rId10" Type="http://schemas.openxmlformats.org/officeDocument/2006/relationships/theme" Target="theme/theme1.xml"/><Relationship Id="rId4" Type="http://schemas.openxmlformats.org/officeDocument/2006/relationships/hyperlink" Target="http://wiki.secondlife.com/wiki/Objec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Pete</cp:lastModifiedBy>
  <cp:revision>1</cp:revision>
  <cp:lastPrinted>2011-10-14T10:32:00Z</cp:lastPrinted>
  <dcterms:created xsi:type="dcterms:W3CDTF">2011-10-14T09:54:00Z</dcterms:created>
  <dcterms:modified xsi:type="dcterms:W3CDTF">2011-10-14T10:36:00Z</dcterms:modified>
</cp:coreProperties>
</file>